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3"/>
        <w:gridCol w:w="5325"/>
      </w:tblGrid>
      <w:tr w:rsidR="002800F9" w:rsidRPr="00A30B40" w:rsidTr="0025085C">
        <w:trPr>
          <w:trHeight w:val="92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0F9" w:rsidRDefault="002800F9" w:rsidP="00B56547">
            <w:r>
              <w:t xml:space="preserve">                                                                                                                                                     </w:t>
            </w:r>
          </w:p>
          <w:p w:rsidR="002800F9" w:rsidRPr="00A30B40" w:rsidRDefault="00974481" w:rsidP="00B56547">
            <w:pPr>
              <w:widowControl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7AFBCA7" wp14:editId="6BE532CC">
                  <wp:extent cx="504825" cy="59055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0F9" w:rsidRPr="00A30B40" w:rsidTr="0025085C">
        <w:trPr>
          <w:trHeight w:val="116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0F9" w:rsidRPr="00A30B40" w:rsidRDefault="002800F9" w:rsidP="00B56547">
            <w:pPr>
              <w:widowControl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bCs/>
              </w:rPr>
            </w:pPr>
            <w:r w:rsidRPr="00A30B40">
              <w:rPr>
                <w:b/>
                <w:bCs/>
              </w:rPr>
              <w:t xml:space="preserve">ДУМА </w:t>
            </w:r>
          </w:p>
          <w:p w:rsidR="002800F9" w:rsidRPr="00A30B40" w:rsidRDefault="002800F9" w:rsidP="00B56547">
            <w:pPr>
              <w:widowControl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bCs/>
              </w:rPr>
            </w:pPr>
            <w:r w:rsidRPr="00A30B40">
              <w:rPr>
                <w:b/>
                <w:bCs/>
              </w:rPr>
              <w:t>АРТИНСКОГО ГОРОДСКОГО ОКРУГА</w:t>
            </w:r>
          </w:p>
          <w:p w:rsidR="002800F9" w:rsidRDefault="002800F9" w:rsidP="00B56547">
            <w:pPr>
              <w:widowControl/>
              <w:jc w:val="center"/>
              <w:rPr>
                <w:b/>
                <w:bCs/>
              </w:rPr>
            </w:pPr>
            <w:r w:rsidRPr="00A30B40">
              <w:rPr>
                <w:b/>
                <w:bCs/>
              </w:rPr>
              <w:t>РЕШЕНИЕ</w:t>
            </w:r>
          </w:p>
          <w:p w:rsidR="0025085C" w:rsidRPr="0025085C" w:rsidRDefault="0025085C" w:rsidP="0025085C">
            <w:pPr>
              <w:widowControl/>
              <w:jc w:val="right"/>
              <w:rPr>
                <w:bCs/>
                <w:sz w:val="16"/>
                <w:szCs w:val="16"/>
              </w:rPr>
            </w:pPr>
            <w:r w:rsidRPr="0025085C">
              <w:rPr>
                <w:bCs/>
              </w:rPr>
              <w:t>ПРОЕКТ</w:t>
            </w:r>
          </w:p>
        </w:tc>
      </w:tr>
      <w:tr w:rsidR="002800F9" w:rsidTr="0025085C">
        <w:trPr>
          <w:gridAfter w:val="1"/>
          <w:wAfter w:w="2842" w:type="pct"/>
          <w:trHeight w:val="363"/>
        </w:trPr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</w:tcPr>
          <w:p w:rsidR="002800F9" w:rsidRPr="00924121" w:rsidRDefault="0025085C" w:rsidP="00B56547">
            <w:pPr>
              <w:widowControl/>
            </w:pPr>
            <w:r>
              <w:t xml:space="preserve">от </w:t>
            </w:r>
            <w:r w:rsidR="002800F9">
              <w:t xml:space="preserve">________ </w:t>
            </w:r>
            <w:r>
              <w:t>№______</w:t>
            </w:r>
          </w:p>
          <w:p w:rsidR="002800F9" w:rsidRDefault="002800F9" w:rsidP="00B56547">
            <w:pPr>
              <w:widowControl/>
            </w:pPr>
            <w:proofErr w:type="spellStart"/>
            <w:r>
              <w:t>пгт</w:t>
            </w:r>
            <w:proofErr w:type="spellEnd"/>
            <w:r>
              <w:t>. Арти</w:t>
            </w:r>
          </w:p>
        </w:tc>
      </w:tr>
    </w:tbl>
    <w:p w:rsidR="002800F9" w:rsidRDefault="002800F9" w:rsidP="00DF331A"/>
    <w:p w:rsidR="002800F9" w:rsidRPr="00974481" w:rsidRDefault="00EF44CA" w:rsidP="00DF331A">
      <w:pPr>
        <w:suppressAutoHyphens/>
        <w:jc w:val="center"/>
        <w:rPr>
          <w:b/>
          <w:i/>
          <w:iCs/>
        </w:rPr>
      </w:pPr>
      <w:proofErr w:type="gramStart"/>
      <w:r>
        <w:rPr>
          <w:b/>
          <w:i/>
          <w:iCs/>
        </w:rPr>
        <w:t>О внесении изменений в Р</w:t>
      </w:r>
      <w:r w:rsidR="002800F9" w:rsidRPr="00974481">
        <w:rPr>
          <w:b/>
          <w:i/>
          <w:iCs/>
        </w:rPr>
        <w:t xml:space="preserve">ешение Думы </w:t>
      </w:r>
      <w:proofErr w:type="spellStart"/>
      <w:r w:rsidR="002800F9" w:rsidRPr="00974481">
        <w:rPr>
          <w:b/>
          <w:i/>
          <w:iCs/>
        </w:rPr>
        <w:t>Артинского</w:t>
      </w:r>
      <w:proofErr w:type="spellEnd"/>
      <w:r w:rsidR="002800F9" w:rsidRPr="00974481">
        <w:rPr>
          <w:b/>
          <w:i/>
          <w:iCs/>
        </w:rPr>
        <w:t xml:space="preserve"> городского округа от 31.05.2018</w:t>
      </w:r>
      <w:r>
        <w:rPr>
          <w:b/>
          <w:i/>
          <w:iCs/>
        </w:rPr>
        <w:t xml:space="preserve"> г.</w:t>
      </w:r>
      <w:r w:rsidR="002800F9" w:rsidRPr="00974481">
        <w:rPr>
          <w:b/>
          <w:i/>
          <w:iCs/>
        </w:rPr>
        <w:t xml:space="preserve"> №27</w:t>
      </w:r>
      <w:r w:rsidR="00974481">
        <w:rPr>
          <w:b/>
          <w:i/>
          <w:iCs/>
        </w:rPr>
        <w:t xml:space="preserve"> «</w:t>
      </w:r>
      <w:r w:rsidR="002800F9" w:rsidRPr="00974481">
        <w:rPr>
          <w:b/>
          <w:i/>
          <w:iCs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2800F9" w:rsidRPr="00974481">
        <w:rPr>
          <w:b/>
          <w:i/>
          <w:iCs/>
        </w:rPr>
        <w:t>Артинском</w:t>
      </w:r>
      <w:proofErr w:type="spellEnd"/>
      <w:r w:rsidR="002800F9" w:rsidRPr="00974481">
        <w:rPr>
          <w:b/>
          <w:i/>
          <w:iCs/>
        </w:rPr>
        <w:t xml:space="preserve"> городском округе, членов их семей на официальных сайтах органов местного самоуправления </w:t>
      </w:r>
      <w:proofErr w:type="spellStart"/>
      <w:r w:rsidR="002800F9" w:rsidRPr="00974481">
        <w:rPr>
          <w:b/>
          <w:i/>
          <w:iCs/>
        </w:rPr>
        <w:t>Артинского</w:t>
      </w:r>
      <w:proofErr w:type="spellEnd"/>
      <w:r w:rsidR="002800F9" w:rsidRPr="00974481">
        <w:rPr>
          <w:b/>
          <w:i/>
          <w:iCs/>
        </w:rPr>
        <w:t xml:space="preserve"> городского округа в информационно-телекоммуникационной сети «Интернет» и (или) предоставления этих сведений средствам массовой информации для</w:t>
      </w:r>
      <w:proofErr w:type="gramEnd"/>
      <w:r w:rsidR="002800F9" w:rsidRPr="00974481">
        <w:rPr>
          <w:b/>
          <w:i/>
          <w:iCs/>
        </w:rPr>
        <w:t xml:space="preserve"> опубликования»</w:t>
      </w:r>
    </w:p>
    <w:p w:rsidR="002800F9" w:rsidRPr="00C53325" w:rsidRDefault="002800F9" w:rsidP="00DF331A">
      <w:pPr>
        <w:jc w:val="both"/>
      </w:pPr>
    </w:p>
    <w:p w:rsidR="002800F9" w:rsidRPr="00A015AE" w:rsidRDefault="002800F9" w:rsidP="00DF331A">
      <w:pPr>
        <w:suppressAutoHyphens/>
        <w:ind w:firstLine="709"/>
        <w:jc w:val="both"/>
      </w:pPr>
      <w:proofErr w:type="gramStart"/>
      <w:r w:rsidRPr="00F61140">
        <w:t>В соответств</w:t>
      </w:r>
      <w:r>
        <w:t>ии с Федеральным законом от 06.10.2003</w:t>
      </w:r>
      <w:r w:rsidR="00974481">
        <w:t xml:space="preserve"> г.</w:t>
      </w:r>
      <w:r>
        <w:t xml:space="preserve"> №131-ФЗ «Об общих принципах организации местного самоуправления в Российской Федерации», Федеральным законом</w:t>
      </w:r>
      <w:r w:rsidRPr="00F61140">
        <w:t xml:space="preserve"> от 25</w:t>
      </w:r>
      <w:r w:rsidR="00EF44CA">
        <w:t>.12.</w:t>
      </w:r>
      <w:r w:rsidRPr="00F61140">
        <w:t>2008 г</w:t>
      </w:r>
      <w:r w:rsidR="00974481">
        <w:t>.</w:t>
      </w:r>
      <w:r w:rsidRPr="00F61140">
        <w:t xml:space="preserve"> </w:t>
      </w:r>
      <w:r w:rsidR="00974481">
        <w:t>№</w:t>
      </w:r>
      <w:r w:rsidRPr="00F61140">
        <w:t xml:space="preserve"> 273-ФЗ </w:t>
      </w:r>
      <w:r w:rsidR="00974481">
        <w:t>«</w:t>
      </w:r>
      <w:r w:rsidRPr="00F61140">
        <w:t>О противодействии коррупции</w:t>
      </w:r>
      <w:r w:rsidR="00974481">
        <w:t>»</w:t>
      </w:r>
      <w:r w:rsidRPr="00F61140">
        <w:t xml:space="preserve">, </w:t>
      </w:r>
      <w:r>
        <w:t>Федеральным законом от 03.12.2012 №</w:t>
      </w:r>
      <w:r w:rsidR="00974481">
        <w:t xml:space="preserve"> </w:t>
      </w:r>
      <w:r>
        <w:t xml:space="preserve">230-ФЗ «О контроле за соответствием расходов лиц, замещающих государственные должности, и иных лиц их доходам», руководствуясь Уставом </w:t>
      </w:r>
      <w:proofErr w:type="spellStart"/>
      <w:r>
        <w:t>Артинского</w:t>
      </w:r>
      <w:proofErr w:type="spellEnd"/>
      <w:r>
        <w:t xml:space="preserve"> городского округа,</w:t>
      </w:r>
      <w:r w:rsidRPr="00C53325">
        <w:t xml:space="preserve"> </w:t>
      </w:r>
      <w:r>
        <w:t xml:space="preserve">Дума </w:t>
      </w:r>
      <w:proofErr w:type="spellStart"/>
      <w:r>
        <w:t>Артинского</w:t>
      </w:r>
      <w:proofErr w:type="spellEnd"/>
      <w:r>
        <w:t xml:space="preserve"> городского округа, </w:t>
      </w:r>
      <w:proofErr w:type="gramEnd"/>
    </w:p>
    <w:p w:rsidR="002800F9" w:rsidRDefault="002800F9" w:rsidP="00DF331A">
      <w:pPr>
        <w:rPr>
          <w:b/>
          <w:bCs/>
        </w:rPr>
      </w:pPr>
    </w:p>
    <w:p w:rsidR="002800F9" w:rsidRDefault="002800F9" w:rsidP="00DF331A">
      <w:pPr>
        <w:rPr>
          <w:b/>
          <w:bCs/>
        </w:rPr>
      </w:pPr>
      <w:r w:rsidRPr="003A3432">
        <w:rPr>
          <w:b/>
          <w:bCs/>
        </w:rPr>
        <w:t>РЕШИЛ</w:t>
      </w:r>
      <w:r>
        <w:rPr>
          <w:b/>
          <w:bCs/>
        </w:rPr>
        <w:t>А</w:t>
      </w:r>
      <w:r w:rsidRPr="003A3432">
        <w:rPr>
          <w:b/>
          <w:bCs/>
        </w:rPr>
        <w:t>:</w:t>
      </w:r>
    </w:p>
    <w:p w:rsidR="002800F9" w:rsidRDefault="002800F9" w:rsidP="00F92117">
      <w:pPr>
        <w:ind w:firstLine="540"/>
        <w:jc w:val="both"/>
      </w:pPr>
      <w:r w:rsidRPr="00B6127C">
        <w:t>1.</w:t>
      </w:r>
      <w:r w:rsidR="00974481">
        <w:t xml:space="preserve"> </w:t>
      </w:r>
      <w:r>
        <w:t xml:space="preserve">Внести в </w:t>
      </w:r>
      <w:hyperlink r:id="rId8" w:history="1">
        <w:r w:rsidRPr="00F61140">
          <w:t>Порядок</w:t>
        </w:r>
      </w:hyperlink>
      <w:r>
        <w:t xml:space="preserve"> </w:t>
      </w:r>
      <w:r w:rsidRPr="00993D9E"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</w:t>
      </w:r>
      <w:r w:rsidRPr="00F61140">
        <w:t xml:space="preserve">официальном сайте Администрации </w:t>
      </w:r>
      <w:proofErr w:type="spellStart"/>
      <w:r w:rsidRPr="00F61140">
        <w:t>Артинского</w:t>
      </w:r>
      <w:proofErr w:type="spellEnd"/>
      <w:r w:rsidRPr="00F61140">
        <w:t xml:space="preserve"> городского округа и предоставления этих сведений средствам массовой информации для опубликования</w:t>
      </w:r>
      <w:r>
        <w:t>, утвержденный</w:t>
      </w:r>
      <w:r>
        <w:rPr>
          <w:i/>
          <w:iCs/>
        </w:rPr>
        <w:t xml:space="preserve"> </w:t>
      </w:r>
      <w:r w:rsidRPr="00F92117">
        <w:t xml:space="preserve">решением Думы </w:t>
      </w:r>
      <w:proofErr w:type="spellStart"/>
      <w:r w:rsidRPr="00F92117">
        <w:t>Артинского</w:t>
      </w:r>
      <w:proofErr w:type="spellEnd"/>
      <w:r w:rsidRPr="00F92117">
        <w:t xml:space="preserve"> городского округа от 31.05.2018</w:t>
      </w:r>
      <w:r w:rsidR="00EF44CA">
        <w:t xml:space="preserve"> г.</w:t>
      </w:r>
      <w:r w:rsidRPr="00F92117">
        <w:t xml:space="preserve"> №</w:t>
      </w:r>
      <w:r w:rsidR="00EF44CA">
        <w:t xml:space="preserve"> </w:t>
      </w:r>
      <w:r w:rsidRPr="00F92117">
        <w:t>27</w:t>
      </w:r>
      <w:r>
        <w:rPr>
          <w:i/>
          <w:iCs/>
        </w:rPr>
        <w:t xml:space="preserve">, </w:t>
      </w:r>
      <w:r>
        <w:t>следующее изменение:</w:t>
      </w:r>
    </w:p>
    <w:p w:rsidR="002800F9" w:rsidRDefault="00EF44CA" w:rsidP="00F92117">
      <w:pPr>
        <w:ind w:firstLine="540"/>
        <w:jc w:val="both"/>
      </w:pPr>
      <w:proofErr w:type="gramStart"/>
      <w:r>
        <w:t xml:space="preserve">1.1. </w:t>
      </w:r>
      <w:r w:rsidR="002800F9">
        <w:t>подпункт 4 пункта 4 изложить в следующей редакции: «</w:t>
      </w:r>
      <w:r>
        <w:t xml:space="preserve">4) </w:t>
      </w:r>
      <w:r w:rsidR="002800F9" w:rsidRPr="004439A3">
        <w:t>сведения об источниках получения средств, за счет которых соверше</w:t>
      </w:r>
      <w:r w:rsidR="002800F9">
        <w:t>ны сделки (совершена сделка)</w:t>
      </w:r>
      <w:r w:rsidR="002800F9" w:rsidRPr="004439A3">
        <w:t xml:space="preserve">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</w:t>
      </w:r>
      <w:r w:rsidR="002800F9">
        <w:t xml:space="preserve"> цифровых финансовых активов, цифровой валюты, </w:t>
      </w:r>
      <w:r w:rsidR="002800F9" w:rsidRPr="004439A3">
        <w:t xml:space="preserve">если </w:t>
      </w:r>
      <w:r w:rsidR="002800F9">
        <w:t xml:space="preserve">общая </w:t>
      </w:r>
      <w:r w:rsidR="002800F9" w:rsidRPr="004439A3">
        <w:t xml:space="preserve">сумма </w:t>
      </w:r>
      <w:r w:rsidR="002800F9">
        <w:t xml:space="preserve">таких </w:t>
      </w:r>
      <w:r w:rsidR="002800F9" w:rsidRPr="004439A3">
        <w:t>сдел</w:t>
      </w:r>
      <w:r w:rsidR="002800F9">
        <w:t>ок (сумма такой сделки)</w:t>
      </w:r>
      <w:r w:rsidR="002800F9" w:rsidRPr="004439A3">
        <w:t xml:space="preserve"> превышает общий доход служащего</w:t>
      </w:r>
      <w:proofErr w:type="gramEnd"/>
      <w:r w:rsidR="002800F9" w:rsidRPr="004439A3">
        <w:t xml:space="preserve"> (работника) и его супруги (супруга) за три последних года, предшествующих </w:t>
      </w:r>
      <w:r w:rsidR="002800F9">
        <w:t xml:space="preserve">отчетному </w:t>
      </w:r>
      <w:r w:rsidR="002800F9">
        <w:lastRenderedPageBreak/>
        <w:t>периоду».</w:t>
      </w:r>
    </w:p>
    <w:p w:rsidR="002800F9" w:rsidRDefault="002800F9" w:rsidP="00F92117">
      <w:pPr>
        <w:ind w:firstLine="540"/>
        <w:jc w:val="both"/>
      </w:pPr>
    </w:p>
    <w:p w:rsidR="002800F9" w:rsidRPr="0088483D" w:rsidRDefault="002800F9" w:rsidP="00DF331A">
      <w:pPr>
        <w:suppressAutoHyphens/>
        <w:ind w:firstLine="709"/>
        <w:jc w:val="both"/>
      </w:pPr>
      <w:r w:rsidRPr="00B6127C">
        <w:t xml:space="preserve">2. </w:t>
      </w:r>
      <w:r w:rsidR="00EF44CA" w:rsidRPr="00EF44CA">
        <w:t>Настоящее Решение опубликовать в «Муниципальном вестнике» газеты «</w:t>
      </w:r>
      <w:proofErr w:type="spellStart"/>
      <w:r w:rsidR="00EF44CA" w:rsidRPr="00EF44CA">
        <w:t>Артинские</w:t>
      </w:r>
      <w:proofErr w:type="spellEnd"/>
      <w:r w:rsidR="00EF44CA" w:rsidRPr="00EF44CA">
        <w:t xml:space="preserve"> вести» и разместить на официальных сайтах: Администрации </w:t>
      </w:r>
      <w:proofErr w:type="spellStart"/>
      <w:r w:rsidR="00EF44CA" w:rsidRPr="00EF44CA">
        <w:t>Артинского</w:t>
      </w:r>
      <w:proofErr w:type="spellEnd"/>
      <w:r w:rsidR="00EF44CA" w:rsidRPr="00EF44CA">
        <w:t xml:space="preserve"> городского округа по адресу: arti-adm.ru, Думы </w:t>
      </w:r>
      <w:proofErr w:type="spellStart"/>
      <w:r w:rsidR="00EF44CA" w:rsidRPr="00EF44CA">
        <w:t>Артинского</w:t>
      </w:r>
      <w:proofErr w:type="spellEnd"/>
      <w:r w:rsidR="00EF44CA" w:rsidRPr="00EF44CA">
        <w:t xml:space="preserve"> городского округа по адресу: dumartinfo.ru в информационно-телекоммуникационной сети «Интернет».</w:t>
      </w:r>
    </w:p>
    <w:p w:rsidR="002800F9" w:rsidRDefault="002800F9" w:rsidP="00DF331A">
      <w:pPr>
        <w:suppressAutoHyphens/>
        <w:overflowPunct/>
        <w:autoSpaceDE/>
        <w:autoSpaceDN/>
        <w:adjustRightInd/>
        <w:ind w:firstLine="709"/>
        <w:jc w:val="both"/>
        <w:textAlignment w:val="auto"/>
      </w:pPr>
      <w:r>
        <w:t xml:space="preserve">3. Настоящее Решение вступает в силу с </w:t>
      </w:r>
      <w:r w:rsidR="0025085C">
        <w:t>01 января 2021 года</w:t>
      </w:r>
      <w:r>
        <w:t>.</w:t>
      </w:r>
    </w:p>
    <w:p w:rsidR="002800F9" w:rsidRDefault="002800F9" w:rsidP="00DF331A">
      <w:pPr>
        <w:suppressAutoHyphens/>
        <w:overflowPunct/>
        <w:autoSpaceDE/>
        <w:autoSpaceDN/>
        <w:adjustRightInd/>
        <w:ind w:firstLine="709"/>
        <w:jc w:val="both"/>
        <w:textAlignment w:val="auto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депутатскую комиссию по местному самоуправлению и законности (Половников С.Ф.).</w:t>
      </w:r>
    </w:p>
    <w:p w:rsidR="002800F9" w:rsidRDefault="002800F9" w:rsidP="00DF331A">
      <w:pPr>
        <w:jc w:val="both"/>
      </w:pPr>
    </w:p>
    <w:p w:rsidR="002800F9" w:rsidRDefault="002800F9" w:rsidP="00DF331A">
      <w:pPr>
        <w:jc w:val="both"/>
      </w:pPr>
    </w:p>
    <w:p w:rsidR="002800F9" w:rsidRDefault="002800F9" w:rsidP="00DF331A">
      <w:pPr>
        <w:jc w:val="both"/>
      </w:pPr>
    </w:p>
    <w:p w:rsidR="002800F9" w:rsidRDefault="00974481" w:rsidP="00DF331A">
      <w:pPr>
        <w:jc w:val="both"/>
      </w:pPr>
      <w:r>
        <w:t xml:space="preserve">        </w:t>
      </w:r>
      <w:r w:rsidR="002800F9">
        <w:t xml:space="preserve">Глава </w:t>
      </w:r>
      <w:proofErr w:type="spellStart"/>
      <w:r w:rsidR="002800F9">
        <w:t>Артинского</w:t>
      </w:r>
      <w:proofErr w:type="spellEnd"/>
      <w:r w:rsidR="002800F9">
        <w:t xml:space="preserve"> городского округа                     А.А. Константинов</w:t>
      </w:r>
    </w:p>
    <w:p w:rsidR="002800F9" w:rsidRDefault="002800F9" w:rsidP="00DF331A">
      <w:pPr>
        <w:jc w:val="both"/>
      </w:pPr>
    </w:p>
    <w:p w:rsidR="002800F9" w:rsidRDefault="002800F9" w:rsidP="00DF331A">
      <w:pPr>
        <w:jc w:val="both"/>
      </w:pPr>
    </w:p>
    <w:p w:rsidR="002800F9" w:rsidRDefault="002800F9" w:rsidP="00DF331A">
      <w:pPr>
        <w:jc w:val="both"/>
      </w:pPr>
    </w:p>
    <w:p w:rsidR="002800F9" w:rsidRDefault="002800F9" w:rsidP="00DF331A">
      <w:pPr>
        <w:jc w:val="both"/>
      </w:pPr>
    </w:p>
    <w:p w:rsidR="00974481" w:rsidRDefault="00974481" w:rsidP="00DF331A">
      <w:pPr>
        <w:jc w:val="both"/>
      </w:pPr>
      <w:r>
        <w:t xml:space="preserve">        </w:t>
      </w:r>
      <w:r w:rsidR="002800F9">
        <w:t xml:space="preserve">Председатель Думы </w:t>
      </w:r>
    </w:p>
    <w:p w:rsidR="002800F9" w:rsidRDefault="00974481" w:rsidP="00974481">
      <w:pPr>
        <w:jc w:val="both"/>
      </w:pPr>
      <w:r>
        <w:t xml:space="preserve">        </w:t>
      </w:r>
      <w:proofErr w:type="spellStart"/>
      <w:r w:rsidR="002800F9">
        <w:t>Артинского</w:t>
      </w:r>
      <w:proofErr w:type="spellEnd"/>
      <w:r>
        <w:t xml:space="preserve"> </w:t>
      </w:r>
      <w:r w:rsidR="002800F9">
        <w:t xml:space="preserve">городского округа            </w:t>
      </w:r>
      <w:r>
        <w:t xml:space="preserve">                    В.П. Бусыгина</w:t>
      </w: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</w:p>
    <w:p w:rsidR="002800F9" w:rsidRDefault="002800F9" w:rsidP="00DF331A">
      <w:pPr>
        <w:jc w:val="center"/>
      </w:pPr>
      <w:bookmarkStart w:id="0" w:name="_GoBack"/>
      <w:bookmarkEnd w:id="0"/>
    </w:p>
    <w:p w:rsidR="002800F9" w:rsidRDefault="002800F9" w:rsidP="00DF331A">
      <w:pPr>
        <w:jc w:val="center"/>
      </w:pPr>
    </w:p>
    <w:p w:rsidR="0025085C" w:rsidRDefault="0025085C" w:rsidP="00DF331A">
      <w:pPr>
        <w:jc w:val="center"/>
      </w:pPr>
    </w:p>
    <w:p w:rsidR="0025085C" w:rsidRDefault="0025085C" w:rsidP="00DF331A">
      <w:pPr>
        <w:jc w:val="center"/>
      </w:pPr>
    </w:p>
    <w:p w:rsidR="0025085C" w:rsidRDefault="0025085C" w:rsidP="00DF331A">
      <w:pPr>
        <w:jc w:val="center"/>
      </w:pPr>
    </w:p>
    <w:p w:rsidR="0025085C" w:rsidRDefault="0025085C" w:rsidP="00DF331A">
      <w:pPr>
        <w:jc w:val="center"/>
      </w:pPr>
    </w:p>
    <w:p w:rsidR="0025085C" w:rsidRDefault="0025085C" w:rsidP="00DF331A">
      <w:pPr>
        <w:jc w:val="center"/>
      </w:pPr>
    </w:p>
    <w:p w:rsidR="002800F9" w:rsidRDefault="002800F9"/>
    <w:sectPr w:rsidR="002800F9" w:rsidSect="007A27E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1C" w:rsidRDefault="00FE301C" w:rsidP="007A27E1">
      <w:r>
        <w:separator/>
      </w:r>
    </w:p>
  </w:endnote>
  <w:endnote w:type="continuationSeparator" w:id="0">
    <w:p w:rsidR="00FE301C" w:rsidRDefault="00FE301C" w:rsidP="007A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1C" w:rsidRDefault="00FE301C" w:rsidP="007A27E1">
      <w:r>
        <w:separator/>
      </w:r>
    </w:p>
  </w:footnote>
  <w:footnote w:type="continuationSeparator" w:id="0">
    <w:p w:rsidR="00FE301C" w:rsidRDefault="00FE301C" w:rsidP="007A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F9" w:rsidRDefault="002800F9" w:rsidP="00D048C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72"/>
    <w:rsid w:val="00056BAD"/>
    <w:rsid w:val="00080173"/>
    <w:rsid w:val="001011E3"/>
    <w:rsid w:val="001F493D"/>
    <w:rsid w:val="0025085C"/>
    <w:rsid w:val="002800F9"/>
    <w:rsid w:val="002C548C"/>
    <w:rsid w:val="003A3432"/>
    <w:rsid w:val="00406A29"/>
    <w:rsid w:val="004417C8"/>
    <w:rsid w:val="004439A3"/>
    <w:rsid w:val="005B6012"/>
    <w:rsid w:val="00645972"/>
    <w:rsid w:val="006C7229"/>
    <w:rsid w:val="007A27E1"/>
    <w:rsid w:val="008518E8"/>
    <w:rsid w:val="0088483D"/>
    <w:rsid w:val="008F0915"/>
    <w:rsid w:val="008F1C24"/>
    <w:rsid w:val="009132B1"/>
    <w:rsid w:val="00924121"/>
    <w:rsid w:val="00974481"/>
    <w:rsid w:val="00993D9E"/>
    <w:rsid w:val="009D713B"/>
    <w:rsid w:val="00A015AE"/>
    <w:rsid w:val="00A3008F"/>
    <w:rsid w:val="00A30B40"/>
    <w:rsid w:val="00B56547"/>
    <w:rsid w:val="00B56870"/>
    <w:rsid w:val="00B6127C"/>
    <w:rsid w:val="00C53325"/>
    <w:rsid w:val="00C76E49"/>
    <w:rsid w:val="00D048C3"/>
    <w:rsid w:val="00D66CB3"/>
    <w:rsid w:val="00DF331A"/>
    <w:rsid w:val="00EA387B"/>
    <w:rsid w:val="00EF44CA"/>
    <w:rsid w:val="00F61140"/>
    <w:rsid w:val="00F805BC"/>
    <w:rsid w:val="00F92117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F331A"/>
    <w:pPr>
      <w:keepNext/>
      <w:widowControl/>
      <w:textAlignment w:val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331A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DF3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331A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DF331A"/>
  </w:style>
  <w:style w:type="character" w:styleId="a6">
    <w:name w:val="Hyperlink"/>
    <w:basedOn w:val="a0"/>
    <w:uiPriority w:val="99"/>
    <w:rsid w:val="00F92117"/>
    <w:rPr>
      <w:color w:val="0000FF"/>
      <w:u w:val="single"/>
    </w:rPr>
  </w:style>
  <w:style w:type="paragraph" w:customStyle="1" w:styleId="a7">
    <w:name w:val="Знак"/>
    <w:basedOn w:val="a"/>
    <w:uiPriority w:val="99"/>
    <w:rsid w:val="00F92117"/>
    <w:pPr>
      <w:widowControl/>
      <w:overflowPunct/>
      <w:autoSpaceDE/>
      <w:autoSpaceDN/>
      <w:adjustRightInd/>
      <w:textAlignment w:val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508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F331A"/>
    <w:pPr>
      <w:keepNext/>
      <w:widowControl/>
      <w:textAlignment w:val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331A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DF3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331A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DF331A"/>
  </w:style>
  <w:style w:type="character" w:styleId="a6">
    <w:name w:val="Hyperlink"/>
    <w:basedOn w:val="a0"/>
    <w:uiPriority w:val="99"/>
    <w:rsid w:val="00F92117"/>
    <w:rPr>
      <w:color w:val="0000FF"/>
      <w:u w:val="single"/>
    </w:rPr>
  </w:style>
  <w:style w:type="paragraph" w:customStyle="1" w:styleId="a7">
    <w:name w:val="Знак"/>
    <w:basedOn w:val="a"/>
    <w:uiPriority w:val="99"/>
    <w:rsid w:val="00F92117"/>
    <w:pPr>
      <w:widowControl/>
      <w:overflowPunct/>
      <w:autoSpaceDE/>
      <w:autoSpaceDN/>
      <w:adjustRightInd/>
      <w:textAlignment w:val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508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80269;fld=134;dst=100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ApГO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Омелькова Людмила Ивановна</cp:lastModifiedBy>
  <cp:revision>6</cp:revision>
  <cp:lastPrinted>2021-01-25T03:55:00Z</cp:lastPrinted>
  <dcterms:created xsi:type="dcterms:W3CDTF">2021-01-25T03:42:00Z</dcterms:created>
  <dcterms:modified xsi:type="dcterms:W3CDTF">2021-01-25T04:51:00Z</dcterms:modified>
</cp:coreProperties>
</file>